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B24D26" w:rsidP="0036607E">
      <w:pPr>
        <w:tabs>
          <w:tab w:val="left" w:pos="5670"/>
        </w:tabs>
        <w:spacing w:after="0" w:line="240" w:lineRule="auto"/>
        <w:ind w:firstLine="5529"/>
      </w:pPr>
      <w:r>
        <w:t xml:space="preserve">к </w:t>
      </w:r>
      <w:r w:rsidR="00C66363">
        <w:t>постановлени</w:t>
      </w:r>
      <w:r>
        <w:t>ю</w:t>
      </w:r>
      <w:r w:rsidR="00C66363">
        <w:t xml:space="preserve">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E09FC" w:rsidRDefault="00EE09FC" w:rsidP="00EE09FC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E70AD8">
        <w:rPr>
          <w:rFonts w:cs="Times New Roman"/>
          <w:szCs w:val="28"/>
        </w:rPr>
        <w:t xml:space="preserve">21.09.2022    </w:t>
      </w:r>
      <w:r>
        <w:rPr>
          <w:rFonts w:cs="Times New Roman"/>
          <w:szCs w:val="28"/>
        </w:rPr>
        <w:t>№</w:t>
      </w:r>
      <w:r w:rsidR="00E70AD8">
        <w:rPr>
          <w:rFonts w:cs="Times New Roman"/>
          <w:szCs w:val="28"/>
        </w:rPr>
        <w:t xml:space="preserve"> 506-П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1653DC" w:rsidRDefault="001653DC" w:rsidP="001653DC">
      <w:pPr>
        <w:spacing w:before="720" w:after="0" w:line="240" w:lineRule="auto"/>
        <w:jc w:val="center"/>
        <w:rPr>
          <w:b/>
        </w:rPr>
      </w:pPr>
      <w:r w:rsidRPr="001653DC">
        <w:rPr>
          <w:b/>
        </w:rPr>
        <w:t>УМЕНЬШЕНИЕ</w:t>
      </w:r>
    </w:p>
    <w:p w:rsidR="002E20D7" w:rsidRPr="002E20D7" w:rsidRDefault="001653DC" w:rsidP="001653DC">
      <w:pPr>
        <w:spacing w:after="480" w:line="240" w:lineRule="auto"/>
        <w:jc w:val="center"/>
        <w:rPr>
          <w:b/>
        </w:rPr>
      </w:pPr>
      <w:r w:rsidRPr="001653DC">
        <w:rPr>
          <w:b/>
        </w:rPr>
        <w:t xml:space="preserve"> объема субсидий местным бюджетам из областного бюджета </w:t>
      </w:r>
      <w:r>
        <w:rPr>
          <w:b/>
        </w:rPr>
        <w:br/>
      </w:r>
      <w:r w:rsidRPr="001653DC">
        <w:rPr>
          <w:b/>
        </w:rPr>
        <w:t>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 на 2022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1653DC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5" w:type="dxa"/>
          </w:tcPr>
          <w:p w:rsidR="00853F41" w:rsidRDefault="00371984" w:rsidP="00853F41">
            <w:pPr>
              <w:jc w:val="center"/>
            </w:pPr>
            <w:r>
              <w:t xml:space="preserve">Наименование муниципального </w:t>
            </w:r>
            <w:r w:rsidR="00853F41">
              <w:t>образования</w:t>
            </w:r>
          </w:p>
          <w:p w:rsidR="00371984" w:rsidRDefault="00B54A90" w:rsidP="00853F41">
            <w:pPr>
              <w:jc w:val="center"/>
            </w:pPr>
            <w:r>
              <w:t>Кировской области</w:t>
            </w:r>
          </w:p>
        </w:tc>
        <w:tc>
          <w:tcPr>
            <w:tcW w:w="1869" w:type="dxa"/>
          </w:tcPr>
          <w:p w:rsidR="00600A31" w:rsidRDefault="00600A31" w:rsidP="00600A31">
            <w:pPr>
              <w:jc w:val="center"/>
            </w:pPr>
            <w:r>
              <w:t>Сумма</w:t>
            </w:r>
          </w:p>
          <w:p w:rsidR="00371984" w:rsidRDefault="00600A31" w:rsidP="00600A31">
            <w:pPr>
              <w:jc w:val="center"/>
            </w:pPr>
            <w:r>
              <w:t>(</w:t>
            </w:r>
            <w:r w:rsidR="001653DC">
              <w:t xml:space="preserve">тыс. </w:t>
            </w:r>
            <w:r>
              <w:t>рублей)</w:t>
            </w:r>
          </w:p>
        </w:tc>
      </w:tr>
      <w:tr w:rsidR="00D949EE" w:rsidTr="001653DC">
        <w:tc>
          <w:tcPr>
            <w:tcW w:w="594" w:type="dxa"/>
          </w:tcPr>
          <w:p w:rsidR="00D949EE" w:rsidRPr="001653DC" w:rsidRDefault="00D949EE" w:rsidP="00550793">
            <w:pPr>
              <w:jc w:val="center"/>
            </w:pPr>
            <w:r w:rsidRPr="001653DC">
              <w:t>1</w:t>
            </w:r>
          </w:p>
        </w:tc>
        <w:tc>
          <w:tcPr>
            <w:tcW w:w="7035" w:type="dxa"/>
          </w:tcPr>
          <w:p w:rsidR="00D949EE" w:rsidRPr="0018083C" w:rsidRDefault="00D949EE" w:rsidP="00550793">
            <w:proofErr w:type="spellStart"/>
            <w:r w:rsidRPr="001653DC">
              <w:t>Арбажский</w:t>
            </w:r>
            <w:proofErr w:type="spellEnd"/>
            <w:r w:rsidRPr="001653DC">
              <w:t xml:space="preserve"> муниципальный округ</w:t>
            </w:r>
          </w:p>
        </w:tc>
        <w:tc>
          <w:tcPr>
            <w:tcW w:w="1869" w:type="dxa"/>
            <w:vAlign w:val="center"/>
          </w:tcPr>
          <w:p w:rsidR="001653DC" w:rsidRPr="000A240D" w:rsidRDefault="001653DC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-6,35</w:t>
            </w:r>
          </w:p>
        </w:tc>
      </w:tr>
      <w:tr w:rsidR="001653DC" w:rsidTr="001653DC">
        <w:tc>
          <w:tcPr>
            <w:tcW w:w="594" w:type="dxa"/>
            <w:vMerge w:val="restart"/>
          </w:tcPr>
          <w:p w:rsidR="001653DC" w:rsidRPr="0018083C" w:rsidRDefault="001653DC" w:rsidP="00550793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1653DC" w:rsidRDefault="001653DC" w:rsidP="00550793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1653DC" w:rsidRPr="000A240D" w:rsidRDefault="001653DC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1653DC" w:rsidTr="001653DC">
        <w:tc>
          <w:tcPr>
            <w:tcW w:w="594" w:type="dxa"/>
            <w:vMerge/>
          </w:tcPr>
          <w:p w:rsidR="001653DC" w:rsidRPr="001653DC" w:rsidRDefault="001653DC" w:rsidP="004E62C5">
            <w:pPr>
              <w:jc w:val="center"/>
            </w:pPr>
          </w:p>
        </w:tc>
        <w:tc>
          <w:tcPr>
            <w:tcW w:w="7035" w:type="dxa"/>
          </w:tcPr>
          <w:p w:rsidR="001653DC" w:rsidRDefault="001653DC" w:rsidP="00550793">
            <w:r>
              <w:t xml:space="preserve">в том числе </w:t>
            </w:r>
            <w:r w:rsidRPr="001653DC">
              <w:t>муниципальный</w:t>
            </w:r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1653DC" w:rsidRPr="00105878" w:rsidRDefault="001653DC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-6,35</w:t>
            </w:r>
          </w:p>
        </w:tc>
      </w:tr>
      <w:tr w:rsidR="001653DC" w:rsidTr="001653DC">
        <w:tc>
          <w:tcPr>
            <w:tcW w:w="594" w:type="dxa"/>
            <w:vMerge w:val="restart"/>
          </w:tcPr>
          <w:p w:rsidR="001653DC" w:rsidRPr="001653DC" w:rsidRDefault="001653DC" w:rsidP="004E62C5">
            <w:pPr>
              <w:jc w:val="center"/>
            </w:pPr>
            <w:r w:rsidRPr="001653DC">
              <w:t>3</w:t>
            </w:r>
          </w:p>
        </w:tc>
        <w:tc>
          <w:tcPr>
            <w:tcW w:w="7035" w:type="dxa"/>
          </w:tcPr>
          <w:p w:rsidR="001653DC" w:rsidRPr="00A86C90" w:rsidRDefault="001653DC" w:rsidP="00550793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1653DC" w:rsidRPr="00105878" w:rsidRDefault="001653DC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1653DC" w:rsidTr="001653DC">
        <w:tc>
          <w:tcPr>
            <w:tcW w:w="594" w:type="dxa"/>
            <w:vMerge/>
          </w:tcPr>
          <w:p w:rsidR="001653DC" w:rsidRPr="001653DC" w:rsidRDefault="001653DC" w:rsidP="001653DC">
            <w:pPr>
              <w:jc w:val="center"/>
            </w:pPr>
          </w:p>
        </w:tc>
        <w:tc>
          <w:tcPr>
            <w:tcW w:w="7035" w:type="dxa"/>
          </w:tcPr>
          <w:p w:rsidR="001653DC" w:rsidRDefault="001653DC" w:rsidP="001653DC">
            <w:r>
              <w:t xml:space="preserve">в том числе </w:t>
            </w:r>
            <w:r w:rsidRPr="001653DC">
              <w:t>муниципальный</w:t>
            </w:r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1653DC" w:rsidRPr="00105878" w:rsidRDefault="001653DC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-6,35</w:t>
            </w:r>
          </w:p>
        </w:tc>
      </w:tr>
      <w:tr w:rsidR="001653DC" w:rsidTr="001653DC">
        <w:tc>
          <w:tcPr>
            <w:tcW w:w="594" w:type="dxa"/>
            <w:vMerge w:val="restart"/>
          </w:tcPr>
          <w:p w:rsidR="001653DC" w:rsidRPr="001653DC" w:rsidRDefault="001653DC" w:rsidP="001653DC">
            <w:pPr>
              <w:jc w:val="center"/>
            </w:pPr>
            <w:r w:rsidRPr="001653DC">
              <w:t>4</w:t>
            </w:r>
          </w:p>
        </w:tc>
        <w:tc>
          <w:tcPr>
            <w:tcW w:w="7035" w:type="dxa"/>
          </w:tcPr>
          <w:p w:rsidR="001653DC" w:rsidRDefault="001653DC" w:rsidP="001653DC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1653DC" w:rsidRPr="00105878" w:rsidRDefault="001653DC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1653DC" w:rsidTr="001653DC">
        <w:tc>
          <w:tcPr>
            <w:tcW w:w="594" w:type="dxa"/>
            <w:vMerge/>
          </w:tcPr>
          <w:p w:rsidR="001653DC" w:rsidRDefault="001653DC" w:rsidP="001653DC">
            <w:pPr>
              <w:jc w:val="center"/>
            </w:pPr>
          </w:p>
        </w:tc>
        <w:tc>
          <w:tcPr>
            <w:tcW w:w="7035" w:type="dxa"/>
          </w:tcPr>
          <w:p w:rsidR="001653DC" w:rsidRDefault="001653DC" w:rsidP="001653DC">
            <w:r>
              <w:t xml:space="preserve">в том числе </w:t>
            </w:r>
            <w:r w:rsidRPr="001653DC">
              <w:t>муниципальный</w:t>
            </w:r>
            <w:r>
              <w:t xml:space="preserve"> район</w:t>
            </w:r>
          </w:p>
        </w:tc>
        <w:tc>
          <w:tcPr>
            <w:tcW w:w="1869" w:type="dxa"/>
          </w:tcPr>
          <w:p w:rsidR="001653DC" w:rsidRPr="001653DC" w:rsidRDefault="001653DC" w:rsidP="001653DC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-6,35</w:t>
            </w:r>
          </w:p>
        </w:tc>
      </w:tr>
      <w:tr w:rsidR="001653DC" w:rsidTr="001653DC">
        <w:tc>
          <w:tcPr>
            <w:tcW w:w="594" w:type="dxa"/>
          </w:tcPr>
          <w:p w:rsidR="001653DC" w:rsidRPr="0018083C" w:rsidRDefault="001653DC" w:rsidP="001653DC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1653DC" w:rsidRDefault="001653DC" w:rsidP="001653DC">
            <w:r>
              <w:t>Город Киров</w:t>
            </w:r>
          </w:p>
        </w:tc>
        <w:tc>
          <w:tcPr>
            <w:tcW w:w="1869" w:type="dxa"/>
          </w:tcPr>
          <w:p w:rsidR="001653DC" w:rsidRPr="00105878" w:rsidRDefault="001653DC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-12,30</w:t>
            </w:r>
          </w:p>
        </w:tc>
      </w:tr>
      <w:tr w:rsidR="001653DC" w:rsidTr="001653DC">
        <w:tc>
          <w:tcPr>
            <w:tcW w:w="594" w:type="dxa"/>
          </w:tcPr>
          <w:p w:rsidR="001653DC" w:rsidRDefault="001653DC" w:rsidP="001653DC">
            <w:pPr>
              <w:jc w:val="center"/>
            </w:pPr>
          </w:p>
        </w:tc>
        <w:tc>
          <w:tcPr>
            <w:tcW w:w="7035" w:type="dxa"/>
          </w:tcPr>
          <w:p w:rsidR="001653DC" w:rsidRDefault="001653DC" w:rsidP="001653DC">
            <w:r>
              <w:t>Итого</w:t>
            </w:r>
          </w:p>
        </w:tc>
        <w:tc>
          <w:tcPr>
            <w:tcW w:w="1869" w:type="dxa"/>
          </w:tcPr>
          <w:p w:rsidR="001653DC" w:rsidRDefault="001653DC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-37,70</w:t>
            </w:r>
          </w:p>
        </w:tc>
      </w:tr>
    </w:tbl>
    <w:p w:rsidR="006A51E7" w:rsidRDefault="006A51E7" w:rsidP="00E06FCE">
      <w:pPr>
        <w:spacing w:before="720" w:after="0" w:line="360" w:lineRule="auto"/>
        <w:jc w:val="center"/>
      </w:pPr>
      <w:r>
        <w:t>_____________</w:t>
      </w:r>
    </w:p>
    <w:sectPr w:rsidR="006A51E7" w:rsidSect="00FD6C55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66" w:rsidRDefault="00DD5F66" w:rsidP="00C66363">
      <w:pPr>
        <w:spacing w:after="0" w:line="240" w:lineRule="auto"/>
      </w:pPr>
      <w:r>
        <w:separator/>
      </w:r>
    </w:p>
  </w:endnote>
  <w:endnote w:type="continuationSeparator" w:id="0">
    <w:p w:rsidR="00DD5F66" w:rsidRDefault="00DD5F66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66" w:rsidRDefault="00DD5F66" w:rsidP="00C66363">
      <w:pPr>
        <w:spacing w:after="0" w:line="240" w:lineRule="auto"/>
      </w:pPr>
      <w:r>
        <w:separator/>
      </w:r>
    </w:p>
  </w:footnote>
  <w:footnote w:type="continuationSeparator" w:id="0">
    <w:p w:rsidR="00DD5F66" w:rsidRDefault="00DD5F66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329"/>
      <w:docPartObj>
        <w:docPartGallery w:val="Page Numbers (Top of Page)"/>
        <w:docPartUnique/>
      </w:docPartObj>
    </w:sdtPr>
    <w:sdtEndPr/>
    <w:sdtContent>
      <w:p w:rsidR="00A86C90" w:rsidRDefault="004505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3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C90" w:rsidRDefault="00A86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06D3A"/>
    <w:rsid w:val="0001180B"/>
    <w:rsid w:val="00027690"/>
    <w:rsid w:val="00051567"/>
    <w:rsid w:val="0006623B"/>
    <w:rsid w:val="00083331"/>
    <w:rsid w:val="000A240D"/>
    <w:rsid w:val="000E137F"/>
    <w:rsid w:val="000E5EA2"/>
    <w:rsid w:val="00105878"/>
    <w:rsid w:val="00120740"/>
    <w:rsid w:val="0012200D"/>
    <w:rsid w:val="001258ED"/>
    <w:rsid w:val="001363AE"/>
    <w:rsid w:val="00136952"/>
    <w:rsid w:val="001653DC"/>
    <w:rsid w:val="0018083C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73EFA"/>
    <w:rsid w:val="0039418C"/>
    <w:rsid w:val="003A1699"/>
    <w:rsid w:val="003A4927"/>
    <w:rsid w:val="003A4A63"/>
    <w:rsid w:val="00442223"/>
    <w:rsid w:val="00444454"/>
    <w:rsid w:val="004505E6"/>
    <w:rsid w:val="004670DE"/>
    <w:rsid w:val="00477114"/>
    <w:rsid w:val="004965FC"/>
    <w:rsid w:val="004A28DD"/>
    <w:rsid w:val="004B3E65"/>
    <w:rsid w:val="004E62C5"/>
    <w:rsid w:val="0050210D"/>
    <w:rsid w:val="00514800"/>
    <w:rsid w:val="00527991"/>
    <w:rsid w:val="00534A6E"/>
    <w:rsid w:val="00550793"/>
    <w:rsid w:val="00563F36"/>
    <w:rsid w:val="00572191"/>
    <w:rsid w:val="0057732D"/>
    <w:rsid w:val="005E75EC"/>
    <w:rsid w:val="00600A31"/>
    <w:rsid w:val="00634006"/>
    <w:rsid w:val="006721C8"/>
    <w:rsid w:val="006A51E7"/>
    <w:rsid w:val="00701675"/>
    <w:rsid w:val="0075294F"/>
    <w:rsid w:val="00756693"/>
    <w:rsid w:val="00776EF2"/>
    <w:rsid w:val="0078067A"/>
    <w:rsid w:val="00780BBB"/>
    <w:rsid w:val="007C1B2E"/>
    <w:rsid w:val="007C3ABD"/>
    <w:rsid w:val="00805941"/>
    <w:rsid w:val="008171C9"/>
    <w:rsid w:val="0082630C"/>
    <w:rsid w:val="00842A83"/>
    <w:rsid w:val="00852B52"/>
    <w:rsid w:val="00853F41"/>
    <w:rsid w:val="008A0DD0"/>
    <w:rsid w:val="008A627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3AE6"/>
    <w:rsid w:val="00A65F6B"/>
    <w:rsid w:val="00A86C90"/>
    <w:rsid w:val="00A93BC9"/>
    <w:rsid w:val="00AA680A"/>
    <w:rsid w:val="00AD7781"/>
    <w:rsid w:val="00B05C21"/>
    <w:rsid w:val="00B23D71"/>
    <w:rsid w:val="00B24D26"/>
    <w:rsid w:val="00B54A90"/>
    <w:rsid w:val="00BB4A38"/>
    <w:rsid w:val="00BE7396"/>
    <w:rsid w:val="00C2106B"/>
    <w:rsid w:val="00C310D2"/>
    <w:rsid w:val="00C3510B"/>
    <w:rsid w:val="00C52555"/>
    <w:rsid w:val="00C66363"/>
    <w:rsid w:val="00C71735"/>
    <w:rsid w:val="00C96283"/>
    <w:rsid w:val="00CD3910"/>
    <w:rsid w:val="00CF0935"/>
    <w:rsid w:val="00D04DA8"/>
    <w:rsid w:val="00D26179"/>
    <w:rsid w:val="00D821E9"/>
    <w:rsid w:val="00D949EE"/>
    <w:rsid w:val="00DA566A"/>
    <w:rsid w:val="00DB2203"/>
    <w:rsid w:val="00DC1396"/>
    <w:rsid w:val="00DC78F7"/>
    <w:rsid w:val="00DD2D62"/>
    <w:rsid w:val="00DD5F66"/>
    <w:rsid w:val="00DE43CD"/>
    <w:rsid w:val="00E06FCE"/>
    <w:rsid w:val="00E36074"/>
    <w:rsid w:val="00E70AD8"/>
    <w:rsid w:val="00E77625"/>
    <w:rsid w:val="00EB6E60"/>
    <w:rsid w:val="00ED305B"/>
    <w:rsid w:val="00EE09FC"/>
    <w:rsid w:val="00EE46A9"/>
    <w:rsid w:val="00F02832"/>
    <w:rsid w:val="00F239CC"/>
    <w:rsid w:val="00F4311D"/>
    <w:rsid w:val="00F4584E"/>
    <w:rsid w:val="00F47087"/>
    <w:rsid w:val="00F62A22"/>
    <w:rsid w:val="00F75C6D"/>
    <w:rsid w:val="00FA6A86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1A8DA-B0CF-45EB-B9E6-ADC82418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75</cp:revision>
  <cp:lastPrinted>2022-08-25T11:11:00Z</cp:lastPrinted>
  <dcterms:created xsi:type="dcterms:W3CDTF">2012-04-17T07:13:00Z</dcterms:created>
  <dcterms:modified xsi:type="dcterms:W3CDTF">2022-09-22T07:09:00Z</dcterms:modified>
</cp:coreProperties>
</file>